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“</w:t>
      </w:r>
      <w:r>
        <w:rPr>
          <w:rFonts w:hint="eastAsia" w:ascii="黑体" w:hAnsi="黑体" w:eastAsia="黑体" w:cs="黑体"/>
          <w:bCs/>
          <w:sz w:val="32"/>
          <w:szCs w:val="32"/>
        </w:rPr>
        <w:t>矿山地质环境治理与</w:t>
      </w:r>
      <w:r>
        <w:rPr>
          <w:rFonts w:ascii="黑体" w:hAnsi="黑体" w:eastAsia="黑体" w:cs="黑体"/>
          <w:bCs/>
          <w:sz w:val="32"/>
          <w:szCs w:val="32"/>
        </w:rPr>
        <w:t>土地复垦技术</w:t>
      </w:r>
      <w:r>
        <w:rPr>
          <w:rFonts w:hint="eastAsia" w:ascii="黑体" w:hAnsi="黑体" w:eastAsia="黑体" w:cs="黑体"/>
          <w:bCs/>
          <w:sz w:val="32"/>
          <w:szCs w:val="32"/>
        </w:rPr>
        <w:t>暨方案合并编制</w:t>
      </w:r>
      <w:r>
        <w:rPr>
          <w:rFonts w:ascii="黑体" w:hAnsi="黑体" w:eastAsia="黑体" w:cs="黑体"/>
          <w:bCs/>
          <w:sz w:val="32"/>
          <w:szCs w:val="32"/>
        </w:rPr>
        <w:t>”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专题培训交流</w:t>
      </w:r>
      <w:r>
        <w:rPr>
          <w:rFonts w:hint="eastAsia" w:ascii="宋体" w:hAnsi="宋体" w:cs="宋体"/>
          <w:b/>
          <w:bCs/>
          <w:sz w:val="32"/>
          <w:szCs w:val="32"/>
        </w:rPr>
        <w:t>回执表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Y="507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882"/>
        <w:gridCol w:w="1000"/>
        <w:gridCol w:w="1375"/>
        <w:gridCol w:w="813"/>
        <w:gridCol w:w="624"/>
        <w:gridCol w:w="92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（发票名称）</w:t>
            </w:r>
          </w:p>
        </w:tc>
        <w:tc>
          <w:tcPr>
            <w:tcW w:w="6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编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机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真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代表姓名</w:t>
            </w: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门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机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学习需求</w:t>
            </w:r>
          </w:p>
        </w:tc>
        <w:tc>
          <w:tcPr>
            <w:tcW w:w="6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住宿</w:t>
            </w:r>
          </w:p>
        </w:tc>
        <w:tc>
          <w:tcPr>
            <w:tcW w:w="6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是否需要我方安排住宿：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(</w:t>
            </w:r>
            <w:r>
              <w:rPr>
                <w:rFonts w:hint="eastAsia" w:ascii="宋体" w:hAnsi="宋体" w:cs="宋体"/>
                <w:sz w:val="24"/>
                <w:szCs w:val="24"/>
              </w:rPr>
              <w:t>间数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)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培训费用</w:t>
            </w:r>
          </w:p>
        </w:tc>
        <w:tc>
          <w:tcPr>
            <w:tcW w:w="6925" w:type="dxa"/>
            <w:gridSpan w:val="7"/>
            <w:vAlign w:val="center"/>
          </w:tcPr>
          <w:p>
            <w:pPr>
              <w:spacing w:line="360" w:lineRule="auto"/>
              <w:ind w:firstLine="823" w:firstLineChars="343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2200</w:t>
            </w:r>
            <w:r>
              <w:rPr>
                <w:rFonts w:hint="eastAsia" w:ascii="宋体" w:hAnsi="宋体" w:cs="宋体"/>
                <w:sz w:val="24"/>
                <w:szCs w:val="24"/>
              </w:rPr>
              <w:t>元□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3800</w:t>
            </w:r>
            <w:r>
              <w:rPr>
                <w:rFonts w:hint="eastAsia" w:ascii="宋体" w:hAnsi="宋体" w:cs="宋体"/>
                <w:sz w:val="24"/>
                <w:szCs w:val="24"/>
              </w:rPr>
              <w:t>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汇款方式</w:t>
            </w:r>
          </w:p>
        </w:tc>
        <w:tc>
          <w:tcPr>
            <w:tcW w:w="6925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帐户名：中环经联（北京）企业管理中心</w:t>
            </w:r>
          </w:p>
          <w:p>
            <w:pPr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开户行：工行北京金四季支行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帐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号：</w:t>
            </w:r>
            <w:r>
              <w:rPr>
                <w:rFonts w:ascii="宋体" w:hAnsi="宋体" w:cs="宋体"/>
                <w:sz w:val="24"/>
                <w:szCs w:val="24"/>
              </w:rPr>
              <w:t>0200 2962 0920 0062 953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电汇金额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仟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拾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元整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小写</w:t>
            </w:r>
          </w:p>
        </w:tc>
        <w:tc>
          <w:tcPr>
            <w:tcW w:w="2139" w:type="dxa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6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cs="宋体"/>
        </w:rPr>
      </w:pPr>
      <w:r>
        <w:rPr>
          <w:rFonts w:hint="eastAsia" w:ascii="宋体" w:hAnsi="宋体" w:cs="宋体"/>
          <w:lang w:val="zh-CN"/>
        </w:rPr>
        <w:t>经研究，我单位选派下列同志参加学习：（加盖单位公章）</w:t>
      </w:r>
    </w:p>
    <w:p>
      <w:pPr>
        <w:spacing w:line="360" w:lineRule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注：如报名人员较多时此表格可复印使用，传真件有效，请用正楷字填写。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赵平 13693383606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电话：</w:t>
      </w:r>
      <w:r>
        <w:rPr>
          <w:rFonts w:ascii="宋体" w:hAnsi="宋体" w:cs="宋体"/>
          <w:sz w:val="24"/>
          <w:szCs w:val="24"/>
        </w:rPr>
        <w:t>010-</w:t>
      </w:r>
      <w:r>
        <w:rPr>
          <w:rFonts w:hint="eastAsia" w:ascii="宋体" w:hAnsi="宋体" w:cs="宋体"/>
          <w:sz w:val="24"/>
          <w:szCs w:val="24"/>
        </w:rPr>
        <w:t>57736380/53057955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传真：</w:t>
      </w:r>
      <w:r>
        <w:rPr>
          <w:rFonts w:ascii="宋体" w:hAnsi="宋体" w:cs="宋体"/>
          <w:sz w:val="24"/>
          <w:szCs w:val="24"/>
        </w:rPr>
        <w:t>010-</w:t>
      </w:r>
      <w:r>
        <w:rPr>
          <w:rFonts w:hint="eastAsia" w:ascii="宋体" w:hAnsi="宋体" w:cs="宋体"/>
          <w:sz w:val="24"/>
          <w:szCs w:val="24"/>
        </w:rPr>
        <w:t>82593345</w:t>
      </w:r>
    </w:p>
    <w:p/>
    <w:sectPr>
      <w:pgSz w:w="11906" w:h="16838"/>
      <w:pgMar w:top="1440" w:right="17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064F4"/>
    <w:rsid w:val="399064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2017-02-09T03:25:00Z</dcterms:created>
  <dc:creator>Administrator</dc:creator>
  <cp:lastModifiedBy>Administrator</cp:lastModifiedBy>
  <dcterms:modified xsi:type="dcterms:W3CDTF">2017-02-09T03:29:11Z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